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9CA1" w14:textId="77777777" w:rsidR="001253CC" w:rsidRPr="001253CC" w:rsidRDefault="001253CC" w:rsidP="001253CC">
      <w:pPr>
        <w:jc w:val="both"/>
        <w:textAlignment w:val="baseline"/>
        <w:rPr>
          <w:rFonts w:ascii="Helvetica Neue" w:eastAsia="Times New Roman" w:hAnsi="Helvetica Neue" w:cs="Times New Roman"/>
          <w:color w:val="201F1E"/>
          <w:sz w:val="20"/>
          <w:szCs w:val="20"/>
        </w:rPr>
      </w:pPr>
      <w:r w:rsidRPr="001253CC">
        <w:rPr>
          <w:rFonts w:ascii="Helvetica Neue" w:eastAsia="Times New Roman" w:hAnsi="Helvetica Neue" w:cs="Times New Roman"/>
          <w:color w:val="201F1E"/>
          <w:sz w:val="20"/>
          <w:szCs w:val="20"/>
        </w:rPr>
        <w:t>Hi (insert writer/media name), I hope this email finds you well. We have an exciting summer offer that we thought would interest you for editorial coverage.</w:t>
      </w:r>
    </w:p>
    <w:p w14:paraId="71FF90F8" w14:textId="77777777" w:rsidR="001253CC" w:rsidRPr="001253CC" w:rsidRDefault="001253CC" w:rsidP="001253CC">
      <w:pPr>
        <w:jc w:val="both"/>
        <w:textAlignment w:val="baseline"/>
        <w:rPr>
          <w:rFonts w:ascii="Helvetica Neue" w:eastAsia="Times New Roman" w:hAnsi="Helvetica Neue" w:cs="Times New Roman"/>
          <w:color w:val="201F1E"/>
          <w:sz w:val="20"/>
          <w:szCs w:val="20"/>
        </w:rPr>
      </w:pPr>
    </w:p>
    <w:p w14:paraId="74697B0B" w14:textId="77777777" w:rsidR="001253CC" w:rsidRPr="001253CC" w:rsidRDefault="001253CC" w:rsidP="001253CC">
      <w:pPr>
        <w:jc w:val="both"/>
        <w:textAlignment w:val="baseline"/>
        <w:rPr>
          <w:rFonts w:ascii="Helvetica Neue" w:eastAsia="Times New Roman" w:hAnsi="Helvetica Neue" w:cs="Times New Roman"/>
          <w:color w:val="201F1E"/>
          <w:sz w:val="20"/>
          <w:szCs w:val="20"/>
        </w:rPr>
      </w:pPr>
      <w:r w:rsidRPr="001253CC">
        <w:rPr>
          <w:rFonts w:ascii="Helvetica Neue" w:eastAsia="Times New Roman" w:hAnsi="Helvetica Neue" w:cs="Times New Roman"/>
          <w:color w:val="201F1E"/>
          <w:sz w:val="20"/>
          <w:szCs w:val="20"/>
        </w:rPr>
        <w:t>Spa at Windsor Court is offering a summer program, now through August 31, supporting New Orleans’ House of Tulip. In addition, 15 % of all Lord Jones services, gumdrops, supplements, skincare, gel capsules, lotion, bath salts, body oil, and more booked will support House of Tulip.</w:t>
      </w:r>
    </w:p>
    <w:p w14:paraId="0DA24611" w14:textId="77777777" w:rsidR="001253CC" w:rsidRPr="001253CC" w:rsidRDefault="001253CC" w:rsidP="001253CC">
      <w:pPr>
        <w:jc w:val="both"/>
        <w:textAlignment w:val="baseline"/>
        <w:rPr>
          <w:rFonts w:ascii="Helvetica Neue" w:eastAsia="Times New Roman" w:hAnsi="Helvetica Neue" w:cs="Times New Roman"/>
          <w:color w:val="201F1E"/>
          <w:sz w:val="20"/>
          <w:szCs w:val="20"/>
        </w:rPr>
      </w:pPr>
    </w:p>
    <w:p w14:paraId="2566B166" w14:textId="77777777" w:rsidR="001253CC" w:rsidRPr="001253CC" w:rsidRDefault="001253CC" w:rsidP="001253CC">
      <w:pPr>
        <w:jc w:val="both"/>
        <w:textAlignment w:val="baseline"/>
        <w:rPr>
          <w:rFonts w:ascii="Helvetica Neue" w:eastAsia="Times New Roman" w:hAnsi="Helvetica Neue" w:cs="Times New Roman"/>
          <w:color w:val="201F1E"/>
          <w:sz w:val="20"/>
          <w:szCs w:val="20"/>
        </w:rPr>
      </w:pPr>
      <w:r w:rsidRPr="001253CC">
        <w:rPr>
          <w:rFonts w:ascii="Helvetica Neue" w:eastAsia="Times New Roman" w:hAnsi="Helvetica Neue" w:cs="Times New Roman"/>
          <w:color w:val="201F1E"/>
          <w:sz w:val="20"/>
          <w:szCs w:val="20"/>
        </w:rPr>
        <w:t>House of Tulip is a zero-barrier housing, care management, linkage care, and community programming for trans and gender-nonconforming people. Tulip stands for Trans United Leading Intersectional Progress.</w:t>
      </w:r>
    </w:p>
    <w:p w14:paraId="6FB06ADF" w14:textId="77777777" w:rsidR="001253CC" w:rsidRPr="001253CC" w:rsidRDefault="001253CC" w:rsidP="001253CC">
      <w:pPr>
        <w:jc w:val="both"/>
        <w:textAlignment w:val="baseline"/>
        <w:rPr>
          <w:rFonts w:ascii="Helvetica Neue" w:eastAsia="Times New Roman" w:hAnsi="Helvetica Neue" w:cs="Times New Roman"/>
          <w:color w:val="201F1E"/>
          <w:sz w:val="20"/>
          <w:szCs w:val="20"/>
        </w:rPr>
      </w:pPr>
    </w:p>
    <w:p w14:paraId="5E00DE87" w14:textId="4B42850B" w:rsidR="001253CC" w:rsidRPr="001253CC" w:rsidRDefault="001253CC" w:rsidP="001253CC">
      <w:pPr>
        <w:jc w:val="both"/>
        <w:textAlignment w:val="baseline"/>
        <w:rPr>
          <w:rFonts w:ascii="Helvetica Neue" w:eastAsia="Times New Roman" w:hAnsi="Helvetica Neue" w:cs="Times New Roman"/>
          <w:color w:val="201F1E"/>
          <w:sz w:val="20"/>
          <w:szCs w:val="20"/>
        </w:rPr>
      </w:pPr>
      <w:r w:rsidRPr="001253CC">
        <w:rPr>
          <w:rFonts w:ascii="Helvetica Neue" w:eastAsia="Times New Roman" w:hAnsi="Helvetica Neue" w:cs="Times New Roman"/>
          <w:color w:val="201F1E"/>
          <w:sz w:val="20"/>
          <w:szCs w:val="20"/>
        </w:rPr>
        <w:t xml:space="preserve">We would be happy to share any additional details needed. Many thanks for your consideration. Please find attached </w:t>
      </w:r>
      <w:hyperlink r:id="rId4" w:history="1">
        <w:r w:rsidRPr="001253CC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image</w:t>
        </w:r>
        <w:r w:rsidRPr="001253CC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s</w:t>
        </w:r>
      </w:hyperlink>
      <w:r w:rsidRPr="001253CC">
        <w:rPr>
          <w:rFonts w:ascii="Helvetica Neue" w:eastAsia="Times New Roman" w:hAnsi="Helvetica Neue" w:cs="Times New Roman"/>
          <w:color w:val="201F1E"/>
          <w:sz w:val="20"/>
          <w:szCs w:val="20"/>
        </w:rPr>
        <w:t xml:space="preserve"> of the Spa at Windsor Court.</w:t>
      </w:r>
    </w:p>
    <w:p w14:paraId="6265C213" w14:textId="77777777" w:rsidR="001253CC" w:rsidRPr="001253CC" w:rsidRDefault="001253CC" w:rsidP="001253CC">
      <w:pPr>
        <w:jc w:val="both"/>
        <w:textAlignment w:val="baseline"/>
        <w:rPr>
          <w:rFonts w:ascii="Helvetica Neue" w:eastAsia="Times New Roman" w:hAnsi="Helvetica Neue" w:cs="Times New Roman"/>
          <w:color w:val="201F1E"/>
          <w:sz w:val="20"/>
          <w:szCs w:val="20"/>
        </w:rPr>
      </w:pPr>
    </w:p>
    <w:p w14:paraId="74D3355B" w14:textId="77777777" w:rsidR="001253CC" w:rsidRPr="001253CC" w:rsidRDefault="001253CC" w:rsidP="001253CC">
      <w:pPr>
        <w:jc w:val="both"/>
        <w:textAlignment w:val="baseline"/>
        <w:rPr>
          <w:rFonts w:ascii="Helvetica Neue" w:eastAsia="Times New Roman" w:hAnsi="Helvetica Neue" w:cs="Times New Roman"/>
          <w:color w:val="201F1E"/>
          <w:sz w:val="20"/>
          <w:szCs w:val="20"/>
        </w:rPr>
      </w:pPr>
      <w:r w:rsidRPr="001253CC">
        <w:rPr>
          <w:rFonts w:ascii="Helvetica Neue" w:eastAsia="Times New Roman" w:hAnsi="Helvetica Neue" w:cs="Times New Roman"/>
          <w:color w:val="201F1E"/>
          <w:sz w:val="20"/>
          <w:szCs w:val="20"/>
        </w:rPr>
        <w:t xml:space="preserve">Best, </w:t>
      </w:r>
    </w:p>
    <w:p w14:paraId="65B2D7D2" w14:textId="77777777" w:rsidR="001253CC" w:rsidRPr="001253CC" w:rsidRDefault="001253CC" w:rsidP="001253CC">
      <w:pPr>
        <w:jc w:val="both"/>
        <w:textAlignment w:val="baseline"/>
        <w:rPr>
          <w:rFonts w:ascii="Helvetica Neue" w:eastAsia="Times New Roman" w:hAnsi="Helvetica Neue" w:cs="Times New Roman"/>
          <w:color w:val="201F1E"/>
          <w:sz w:val="20"/>
          <w:szCs w:val="20"/>
        </w:rPr>
      </w:pPr>
      <w:r w:rsidRPr="001253CC">
        <w:rPr>
          <w:rFonts w:ascii="Helvetica Neue" w:eastAsia="Times New Roman" w:hAnsi="Helvetica Neue" w:cs="Times New Roman"/>
          <w:color w:val="201F1E"/>
          <w:sz w:val="20"/>
          <w:szCs w:val="20"/>
        </w:rPr>
        <w:t>(</w:t>
      </w:r>
      <w:proofErr w:type="gramStart"/>
      <w:r w:rsidRPr="001253CC">
        <w:rPr>
          <w:rFonts w:ascii="Helvetica Neue" w:eastAsia="Times New Roman" w:hAnsi="Helvetica Neue" w:cs="Times New Roman"/>
          <w:color w:val="201F1E"/>
          <w:sz w:val="20"/>
          <w:szCs w:val="20"/>
        </w:rPr>
        <w:t>insert</w:t>
      </w:r>
      <w:proofErr w:type="gramEnd"/>
      <w:r w:rsidRPr="001253CC">
        <w:rPr>
          <w:rFonts w:ascii="Helvetica Neue" w:eastAsia="Times New Roman" w:hAnsi="Helvetica Neue" w:cs="Times New Roman"/>
          <w:color w:val="201F1E"/>
          <w:sz w:val="20"/>
          <w:szCs w:val="20"/>
        </w:rPr>
        <w:t xml:space="preserve"> name)</w:t>
      </w:r>
    </w:p>
    <w:p w14:paraId="37D30CA7" w14:textId="36993A8F" w:rsidR="00505CB7" w:rsidRDefault="00505CB7" w:rsidP="00505CB7">
      <w:pPr>
        <w:jc w:val="both"/>
        <w:textAlignment w:val="baseline"/>
        <w:rPr>
          <w:rFonts w:ascii="Helvetica Neue" w:eastAsia="Times New Roman" w:hAnsi="Helvetica Neue" w:cs="Times New Roman"/>
          <w:color w:val="201F1E"/>
          <w:sz w:val="20"/>
          <w:szCs w:val="20"/>
        </w:rPr>
      </w:pPr>
    </w:p>
    <w:p w14:paraId="23355DB4" w14:textId="77777777" w:rsidR="00505CB7" w:rsidRDefault="00505CB7" w:rsidP="00505CB7">
      <w:pPr>
        <w:jc w:val="both"/>
        <w:textAlignment w:val="baseline"/>
        <w:rPr>
          <w:rFonts w:ascii="Helvetica" w:eastAsia="Times New Roman" w:hAnsi="Helvetica" w:cs="Times New Roman"/>
          <w:color w:val="201F1E"/>
          <w:sz w:val="20"/>
          <w:szCs w:val="20"/>
        </w:rPr>
      </w:pPr>
    </w:p>
    <w:p w14:paraId="51A847C9" w14:textId="5F443F93" w:rsidR="00505CB7" w:rsidRDefault="001253CC" w:rsidP="00505CB7">
      <w:pPr>
        <w:jc w:val="both"/>
        <w:textAlignment w:val="baseline"/>
        <w:rPr>
          <w:rFonts w:ascii="Helvetica" w:eastAsia="Times New Roman" w:hAnsi="Helvetica" w:cs="Times New Roman"/>
          <w:color w:val="201F1E"/>
          <w:sz w:val="20"/>
          <w:szCs w:val="20"/>
        </w:rPr>
      </w:pPr>
      <w:hyperlink r:id="rId5" w:history="1">
        <w:r w:rsidR="00505CB7" w:rsidRPr="00101FD7">
          <w:rPr>
            <w:rStyle w:val="Hyperlink"/>
            <w:rFonts w:ascii="Helvetica" w:eastAsia="Times New Roman" w:hAnsi="Helvetica" w:cs="Times New Roman"/>
            <w:sz w:val="20"/>
            <w:szCs w:val="20"/>
          </w:rPr>
          <w:t>About the Spa at Windsor Court </w:t>
        </w:r>
      </w:hyperlink>
    </w:p>
    <w:p w14:paraId="747133F1" w14:textId="77777777" w:rsidR="00505CB7" w:rsidRPr="00101FD7" w:rsidRDefault="00505CB7" w:rsidP="00505CB7">
      <w:pPr>
        <w:jc w:val="both"/>
        <w:textAlignment w:val="baseline"/>
        <w:rPr>
          <w:rFonts w:ascii="Helvetica" w:eastAsia="Times New Roman" w:hAnsi="Helvetica" w:cs="Times New Roman"/>
          <w:color w:val="201F1E"/>
          <w:sz w:val="20"/>
          <w:szCs w:val="20"/>
        </w:rPr>
      </w:pPr>
    </w:p>
    <w:p w14:paraId="3FD6D4DE" w14:textId="0F94802E" w:rsidR="00505CB7" w:rsidRDefault="00505CB7" w:rsidP="00505CB7">
      <w:pPr>
        <w:jc w:val="both"/>
        <w:textAlignment w:val="baseline"/>
        <w:rPr>
          <w:rFonts w:ascii="Helvetica Neue" w:eastAsia="Times New Roman" w:hAnsi="Helvetica Neue" w:cs="Times New Roman"/>
          <w:color w:val="201F1E"/>
          <w:sz w:val="20"/>
          <w:szCs w:val="20"/>
        </w:rPr>
      </w:pPr>
      <w:r w:rsidRPr="00101FD7">
        <w:rPr>
          <w:rFonts w:ascii="Helvetica" w:eastAsia="Times New Roman" w:hAnsi="Helvetica" w:cs="Times New Roman"/>
          <w:color w:val="201F1E"/>
          <w:sz w:val="20"/>
          <w:szCs w:val="20"/>
        </w:rPr>
        <w:t>Spa at Windsor Court welcomes guests to focus on gratitude in an inspiring and judgement free space. Creating an aura of positive energy and best-in-class wellness offerings with a discerning curation of retail, Spa at Windsor Court provides a warm welcome for every guest and a place to be in the moment while meditating stress away.</w:t>
      </w:r>
      <w:r w:rsidRPr="00101FD7">
        <w:rPr>
          <w:rFonts w:ascii="Helvetica Neue" w:eastAsia="Times New Roman" w:hAnsi="Helvetica Neue" w:cs="Times New Roman"/>
          <w:color w:val="201F1E"/>
          <w:sz w:val="20"/>
          <w:szCs w:val="20"/>
        </w:rPr>
        <w:t> </w:t>
      </w:r>
    </w:p>
    <w:p w14:paraId="4F062214" w14:textId="39562A0A" w:rsidR="008F7BCB" w:rsidRDefault="008F7BCB" w:rsidP="00505CB7">
      <w:pPr>
        <w:jc w:val="both"/>
        <w:textAlignment w:val="baseline"/>
        <w:rPr>
          <w:rFonts w:ascii="Helvetica Neue" w:eastAsia="Times New Roman" w:hAnsi="Helvetica Neue" w:cs="Times New Roman"/>
          <w:color w:val="201F1E"/>
          <w:sz w:val="20"/>
          <w:szCs w:val="20"/>
        </w:rPr>
      </w:pPr>
    </w:p>
    <w:p w14:paraId="39979421" w14:textId="76FBF997" w:rsidR="008F7BCB" w:rsidRDefault="001253CC" w:rsidP="00505CB7">
      <w:pPr>
        <w:jc w:val="both"/>
        <w:textAlignment w:val="baseline"/>
        <w:rPr>
          <w:rFonts w:ascii="Helvetica Neue" w:eastAsia="Times New Roman" w:hAnsi="Helvetica Neue" w:cs="Times New Roman"/>
          <w:color w:val="201F1E"/>
          <w:sz w:val="20"/>
          <w:szCs w:val="20"/>
        </w:rPr>
      </w:pPr>
      <w:hyperlink r:id="rId6" w:history="1">
        <w:r w:rsidR="008F7BCB" w:rsidRPr="008F7BCB">
          <w:rPr>
            <w:rStyle w:val="Hyperlink"/>
            <w:rFonts w:ascii="Helvetica Neue" w:eastAsia="Times New Roman" w:hAnsi="Helvetica Neue" w:cs="Times New Roman"/>
            <w:sz w:val="20"/>
            <w:szCs w:val="20"/>
          </w:rPr>
          <w:t>About Windsor Court Hotel</w:t>
        </w:r>
      </w:hyperlink>
    </w:p>
    <w:p w14:paraId="2F685C43" w14:textId="51588A8C" w:rsidR="00505CB7" w:rsidRDefault="00505CB7" w:rsidP="00505CB7">
      <w:pPr>
        <w:jc w:val="both"/>
        <w:textAlignment w:val="baseline"/>
        <w:rPr>
          <w:rFonts w:ascii="Helvetica Neue" w:eastAsia="Times New Roman" w:hAnsi="Helvetica Neue" w:cs="Times New Roman"/>
          <w:color w:val="201F1E"/>
          <w:sz w:val="20"/>
          <w:szCs w:val="20"/>
        </w:rPr>
      </w:pPr>
    </w:p>
    <w:p w14:paraId="4CC7F3A0" w14:textId="27B21458" w:rsidR="00505CB7" w:rsidRPr="00505CB7" w:rsidRDefault="00E20AC4" w:rsidP="00505CB7">
      <w:pPr>
        <w:jc w:val="both"/>
        <w:textAlignment w:val="baseline"/>
        <w:rPr>
          <w:rFonts w:ascii="Helvetica Neue" w:eastAsia="Times New Roman" w:hAnsi="Helvetica Neue" w:cs="Times New Roman"/>
          <w:color w:val="201F1E"/>
          <w:sz w:val="20"/>
          <w:szCs w:val="20"/>
        </w:rPr>
      </w:pPr>
      <w:r w:rsidRPr="00E20AC4">
        <w:rPr>
          <w:rFonts w:ascii="Helvetica Neue" w:eastAsia="Times New Roman" w:hAnsi="Helvetica Neue" w:cs="Times New Roman"/>
          <w:color w:val="201F1E"/>
          <w:sz w:val="20"/>
          <w:szCs w:val="20"/>
        </w:rPr>
        <w:t>An elegant escape in the heart of a legendary city, Windsor Court Hotel is built on the premise of delivering revered service within a refined space. Greeted by a classic, cloistered courtyard, gusts enjoy celebrated, grand guest rooms, suites, and an exclusive club offering. The hotel offers a best-in-class spa with wellness offerings and a discerning curation of retail, a noteworthy art collection, and a rooftop pool with an open-air bar.</w:t>
      </w:r>
    </w:p>
    <w:sectPr w:rsidR="00505CB7" w:rsidRPr="00505CB7" w:rsidSect="00515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8C"/>
    <w:rsid w:val="0006528C"/>
    <w:rsid w:val="00070A34"/>
    <w:rsid w:val="00101FD7"/>
    <w:rsid w:val="0012098B"/>
    <w:rsid w:val="001253CC"/>
    <w:rsid w:val="00505CB7"/>
    <w:rsid w:val="00515150"/>
    <w:rsid w:val="00753B5D"/>
    <w:rsid w:val="008F4F01"/>
    <w:rsid w:val="008F7BCB"/>
    <w:rsid w:val="00943C3E"/>
    <w:rsid w:val="00A6611D"/>
    <w:rsid w:val="00B13382"/>
    <w:rsid w:val="00D37F22"/>
    <w:rsid w:val="00D520DD"/>
    <w:rsid w:val="00E20AC4"/>
    <w:rsid w:val="00F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8A6F5"/>
  <w14:defaultImageDpi w14:val="32767"/>
  <w15:chartTrackingRefBased/>
  <w15:docId w15:val="{235EC947-BB23-1548-A888-620B84E7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F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05C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5C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ndsorcourthotel.com/" TargetMode="External"/><Relationship Id="rId5" Type="http://schemas.openxmlformats.org/officeDocument/2006/relationships/hyperlink" Target="https://windsorcourthotel.com/amenities/spa-at-windsor-court/" TargetMode="External"/><Relationship Id="rId4" Type="http://schemas.openxmlformats.org/officeDocument/2006/relationships/hyperlink" Target="https://www.dropbox.com/sh/2v92y2sl2jp333n/AAD8e9Iq5t17rl50gNPCHg7o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Brown</dc:creator>
  <cp:keywords/>
  <dc:description/>
  <cp:lastModifiedBy>Sydney Brown</cp:lastModifiedBy>
  <cp:revision>6</cp:revision>
  <dcterms:created xsi:type="dcterms:W3CDTF">2022-06-13T14:05:00Z</dcterms:created>
  <dcterms:modified xsi:type="dcterms:W3CDTF">2022-06-13T15:03:00Z</dcterms:modified>
</cp:coreProperties>
</file>